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B100" w14:textId="77777777" w:rsidR="00CC4B51" w:rsidRPr="0056648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VAKANTIS střední škola a vyšší odborná škola s.r.o.</w:t>
      </w:r>
    </w:p>
    <w:p w14:paraId="3F2D02E0" w14:textId="77777777" w:rsidR="00CC4B51" w:rsidRPr="002D5A75" w:rsidRDefault="00CC4B51" w:rsidP="00CC4B51">
      <w:pPr>
        <w:tabs>
          <w:tab w:val="left" w:pos="-1843"/>
        </w:tabs>
        <w:spacing w:after="120" w:line="360" w:lineRule="auto"/>
        <w:ind w:left="360"/>
        <w:jc w:val="center"/>
        <w:rPr>
          <w:b/>
          <w:color w:val="FF0000"/>
          <w:sz w:val="32"/>
          <w:szCs w:val="32"/>
        </w:rPr>
      </w:pPr>
      <w:hyperlink r:id="rId4" w:history="1">
        <w:r w:rsidRPr="002D5A75">
          <w:rPr>
            <w:b/>
            <w:bCs/>
            <w:color w:val="FF0000"/>
            <w:sz w:val="32"/>
            <w:szCs w:val="32"/>
          </w:rPr>
          <w:t xml:space="preserve">63-41-M/02 Obchodní </w:t>
        </w:r>
        <w:r w:rsidRPr="002D5A75">
          <w:rPr>
            <w:b/>
            <w:color w:val="FF0000"/>
            <w:sz w:val="32"/>
            <w:szCs w:val="32"/>
          </w:rPr>
          <w:t>akademie</w:t>
        </w:r>
      </w:hyperlink>
    </w:p>
    <w:p w14:paraId="3CD415DB" w14:textId="77777777" w:rsidR="00CC4B51" w:rsidRPr="002D5A75" w:rsidRDefault="00CC4B51" w:rsidP="00CC4B51">
      <w:pPr>
        <w:tabs>
          <w:tab w:val="left" w:pos="-1843"/>
        </w:tabs>
        <w:spacing w:after="120" w:line="360" w:lineRule="auto"/>
        <w:ind w:left="360"/>
        <w:jc w:val="center"/>
        <w:rPr>
          <w:b/>
          <w:color w:val="FF0000"/>
          <w:sz w:val="32"/>
          <w:szCs w:val="32"/>
        </w:rPr>
      </w:pPr>
      <w:r w:rsidRPr="002D5A75">
        <w:rPr>
          <w:b/>
          <w:color w:val="FF0000"/>
          <w:sz w:val="32"/>
          <w:szCs w:val="32"/>
        </w:rPr>
        <w:t>zaměření: Žurnalistika a média</w:t>
      </w:r>
    </w:p>
    <w:p w14:paraId="2F573B2A" w14:textId="77777777" w:rsidR="00CC4B5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40859479" w14:textId="5C5925BD" w:rsidR="00CC4B5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 wp14:anchorId="6CFC33F8" wp14:editId="38D4F21D">
            <wp:extent cx="876300" cy="1284605"/>
            <wp:effectExtent l="0" t="0" r="0" b="0"/>
            <wp:docPr id="1493092175" name="Obrázek 3" descr="Obsah obrázku černá, skica, umění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92175" name="Obrázek 3" descr="Obsah obrázku černá, skica, umění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DB41B" w14:textId="77777777" w:rsidR="00CC4B5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40135AF5" w14:textId="77777777" w:rsidR="00CC4B51" w:rsidRPr="0091533F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color w:val="FF0000"/>
          <w:sz w:val="52"/>
          <w:szCs w:val="52"/>
        </w:rPr>
      </w:pPr>
      <w:r w:rsidRPr="0091533F">
        <w:rPr>
          <w:b/>
          <w:color w:val="FF0000"/>
          <w:sz w:val="52"/>
          <w:szCs w:val="52"/>
        </w:rPr>
        <w:t>Název maturitní práce</w:t>
      </w:r>
    </w:p>
    <w:p w14:paraId="4195391A" w14:textId="77777777" w:rsidR="00CC4B5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14BC7AF5" w14:textId="77777777" w:rsidR="00CC4B51" w:rsidRPr="0056648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sz w:val="32"/>
          <w:szCs w:val="32"/>
        </w:rPr>
      </w:pPr>
      <w:r w:rsidRPr="00566481">
        <w:rPr>
          <w:b/>
          <w:sz w:val="32"/>
          <w:szCs w:val="32"/>
        </w:rPr>
        <w:t>Maturitní práce</w:t>
      </w:r>
    </w:p>
    <w:p w14:paraId="1DC5BAAF" w14:textId="77777777" w:rsidR="00CC4B5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45978F76" w14:textId="77777777" w:rsidR="00CC4B5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62676B12" w14:textId="77777777" w:rsidR="00CC4B51" w:rsidRDefault="00CC4B51" w:rsidP="00CC4B51">
      <w:pPr>
        <w:tabs>
          <w:tab w:val="left" w:pos="-1843"/>
        </w:tabs>
        <w:spacing w:after="120" w:line="360" w:lineRule="auto"/>
        <w:jc w:val="center"/>
        <w:rPr>
          <w:b/>
          <w:sz w:val="44"/>
          <w:szCs w:val="44"/>
        </w:rPr>
      </w:pPr>
    </w:p>
    <w:p w14:paraId="34837D23" w14:textId="77777777" w:rsidR="00CC4B51" w:rsidRDefault="00CC4B51" w:rsidP="00CC4B51">
      <w:pPr>
        <w:tabs>
          <w:tab w:val="left" w:pos="-1843"/>
        </w:tabs>
        <w:spacing w:after="120" w:line="360" w:lineRule="auto"/>
        <w:rPr>
          <w:b/>
          <w:sz w:val="44"/>
          <w:szCs w:val="44"/>
        </w:rPr>
      </w:pPr>
    </w:p>
    <w:p w14:paraId="33647B43" w14:textId="77777777" w:rsidR="00CC4B51" w:rsidRDefault="00CC4B51" w:rsidP="00CC4B51">
      <w:pPr>
        <w:tabs>
          <w:tab w:val="left" w:pos="5529"/>
        </w:tabs>
        <w:jc w:val="center"/>
        <w:rPr>
          <w:b/>
          <w:color w:val="FF0000"/>
          <w:sz w:val="32"/>
          <w:szCs w:val="32"/>
        </w:rPr>
      </w:pPr>
      <w:r w:rsidRPr="002D5A75">
        <w:rPr>
          <w:b/>
          <w:color w:val="FF0000"/>
          <w:sz w:val="32"/>
          <w:szCs w:val="32"/>
        </w:rPr>
        <w:t>20</w:t>
      </w:r>
      <w:r>
        <w:rPr>
          <w:b/>
          <w:color w:val="FF0000"/>
          <w:sz w:val="32"/>
          <w:szCs w:val="32"/>
        </w:rPr>
        <w:t>23</w:t>
      </w:r>
      <w:r w:rsidRPr="002D5A75">
        <w:rPr>
          <w:b/>
          <w:color w:val="FF0000"/>
          <w:sz w:val="32"/>
          <w:szCs w:val="32"/>
        </w:rPr>
        <w:t>/20</w:t>
      </w:r>
      <w:r>
        <w:rPr>
          <w:b/>
          <w:color w:val="FF0000"/>
          <w:sz w:val="32"/>
          <w:szCs w:val="32"/>
        </w:rPr>
        <w:t>24</w:t>
      </w:r>
      <w:r w:rsidRPr="00566481">
        <w:rPr>
          <w:b/>
          <w:sz w:val="32"/>
          <w:szCs w:val="32"/>
        </w:rPr>
        <w:tab/>
      </w:r>
      <w:r w:rsidRPr="00566481"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Jméno </w:t>
      </w:r>
      <w:r w:rsidRPr="0091533F">
        <w:rPr>
          <w:b/>
          <w:color w:val="FF0000"/>
          <w:sz w:val="32"/>
          <w:szCs w:val="32"/>
        </w:rPr>
        <w:t>Příjemní</w:t>
      </w:r>
    </w:p>
    <w:p w14:paraId="30D9811F" w14:textId="77777777" w:rsidR="00CC4B51" w:rsidRDefault="00CC4B51" w:rsidP="00CC4B51">
      <w:pPr>
        <w:spacing w:before="5600"/>
        <w:rPr>
          <w:sz w:val="28"/>
          <w:szCs w:val="23"/>
        </w:rPr>
      </w:pPr>
      <w:r>
        <w:rPr>
          <w:sz w:val="28"/>
          <w:szCs w:val="23"/>
        </w:rPr>
        <w:br w:type="page"/>
      </w:r>
    </w:p>
    <w:p w14:paraId="58084232" w14:textId="77777777" w:rsidR="00CC4B51" w:rsidRDefault="00CC4B51" w:rsidP="00CC4B51">
      <w:pPr>
        <w:pStyle w:val="1Mjtext"/>
        <w:rPr>
          <w:i/>
        </w:rPr>
      </w:pPr>
    </w:p>
    <w:p w14:paraId="6E96A0ED" w14:textId="77777777" w:rsidR="00CC4B51" w:rsidRDefault="00CC4B51" w:rsidP="00CC4B51">
      <w:pPr>
        <w:pStyle w:val="1Mjtext"/>
        <w:rPr>
          <w:i/>
        </w:rPr>
      </w:pPr>
    </w:p>
    <w:p w14:paraId="14C2D19B" w14:textId="77777777" w:rsidR="00CC4B51" w:rsidRDefault="00CC4B51" w:rsidP="00CC4B51">
      <w:pPr>
        <w:pStyle w:val="1Mjtext"/>
        <w:rPr>
          <w:i/>
        </w:rPr>
      </w:pPr>
    </w:p>
    <w:p w14:paraId="5E77EDDE" w14:textId="77777777" w:rsidR="00CC4B51" w:rsidRDefault="00CC4B51" w:rsidP="00CC4B51">
      <w:pPr>
        <w:pStyle w:val="1Mjtext"/>
        <w:rPr>
          <w:i/>
        </w:rPr>
      </w:pPr>
    </w:p>
    <w:p w14:paraId="6072FA2B" w14:textId="77777777" w:rsidR="00CC4B51" w:rsidRDefault="00CC4B51" w:rsidP="00CC4B51">
      <w:pPr>
        <w:pStyle w:val="1Mjtext"/>
        <w:rPr>
          <w:i/>
        </w:rPr>
      </w:pPr>
    </w:p>
    <w:p w14:paraId="76033105" w14:textId="77777777" w:rsidR="00CC4B51" w:rsidRDefault="00CC4B51" w:rsidP="00CC4B51">
      <w:pPr>
        <w:pStyle w:val="1Mjtext"/>
        <w:rPr>
          <w:i/>
        </w:rPr>
      </w:pPr>
    </w:p>
    <w:p w14:paraId="0C7CE7AB" w14:textId="77777777" w:rsidR="00CC4B51" w:rsidRDefault="00CC4B51" w:rsidP="00CC4B51">
      <w:pPr>
        <w:pStyle w:val="1Mjtext"/>
        <w:rPr>
          <w:i/>
        </w:rPr>
      </w:pPr>
    </w:p>
    <w:p w14:paraId="0551CD04" w14:textId="77777777" w:rsidR="00CC4B51" w:rsidRDefault="00CC4B51" w:rsidP="00CC4B51">
      <w:pPr>
        <w:pStyle w:val="1Mjtext"/>
        <w:rPr>
          <w:i/>
        </w:rPr>
      </w:pPr>
    </w:p>
    <w:p w14:paraId="6F5E306B" w14:textId="77777777" w:rsidR="00CC4B51" w:rsidRDefault="00CC4B51" w:rsidP="00CC4B51">
      <w:pPr>
        <w:pStyle w:val="1Mjtext"/>
        <w:rPr>
          <w:i/>
        </w:rPr>
      </w:pPr>
    </w:p>
    <w:p w14:paraId="0F249657" w14:textId="77777777" w:rsidR="00CC4B51" w:rsidRDefault="00CC4B51" w:rsidP="00CC4B51">
      <w:pPr>
        <w:pStyle w:val="1Mjtext"/>
        <w:rPr>
          <w:i/>
        </w:rPr>
      </w:pPr>
    </w:p>
    <w:p w14:paraId="18706977" w14:textId="77777777" w:rsidR="00CC4B51" w:rsidRDefault="00CC4B51" w:rsidP="00CC4B51">
      <w:pPr>
        <w:pStyle w:val="1Mjtext"/>
        <w:rPr>
          <w:i/>
        </w:rPr>
      </w:pPr>
    </w:p>
    <w:p w14:paraId="0267A83B" w14:textId="77777777" w:rsidR="00CC4B51" w:rsidRDefault="00CC4B51" w:rsidP="00CC4B51">
      <w:pPr>
        <w:pStyle w:val="1Mjtext"/>
        <w:rPr>
          <w:i/>
        </w:rPr>
      </w:pPr>
    </w:p>
    <w:p w14:paraId="67D85B95" w14:textId="77777777" w:rsidR="00CC4B51" w:rsidRDefault="00CC4B51" w:rsidP="00CC4B51">
      <w:pPr>
        <w:pStyle w:val="1Mjtext"/>
        <w:rPr>
          <w:i/>
        </w:rPr>
      </w:pPr>
    </w:p>
    <w:p w14:paraId="233B5C8D" w14:textId="5DAD9920" w:rsidR="00CC4B51" w:rsidRPr="000F4C0C" w:rsidRDefault="00CC4B51" w:rsidP="00CC4B51">
      <w:pPr>
        <w:pStyle w:val="1Mjtext"/>
        <w:rPr>
          <w:b/>
          <w:i/>
          <w:sz w:val="28"/>
          <w:szCs w:val="28"/>
        </w:rPr>
      </w:pPr>
      <w:r w:rsidRPr="000F4C0C">
        <w:rPr>
          <w:i/>
        </w:rPr>
        <w:t>Čestné prohlášení</w:t>
      </w:r>
    </w:p>
    <w:p w14:paraId="375A6258" w14:textId="77777777" w:rsidR="00CC4B51" w:rsidRPr="000F4C0C" w:rsidRDefault="00CC4B51" w:rsidP="00CC4B51">
      <w:pPr>
        <w:pStyle w:val="1Mjtext"/>
        <w:rPr>
          <w:i/>
        </w:rPr>
      </w:pPr>
      <w:r w:rsidRPr="000F4C0C">
        <w:rPr>
          <w:i/>
        </w:rPr>
        <w:t xml:space="preserve">Prohlašuji, že jsem maturitní práci na </w:t>
      </w:r>
      <w:proofErr w:type="gramStart"/>
      <w:r w:rsidRPr="000F4C0C">
        <w:rPr>
          <w:i/>
        </w:rPr>
        <w:t>téma ,,</w:t>
      </w:r>
      <w:r w:rsidRPr="000F4C0C">
        <w:rPr>
          <w:i/>
          <w:u w:val="dotted"/>
        </w:rPr>
        <w:tab/>
      </w:r>
      <w:proofErr w:type="gramEnd"/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</w:rPr>
        <w:t>“ zpracoval sám a uvedl jsem všechny použité prameny. Souhlasím, aby moje maturitní práce byla zveřejněna a uložena v</w:t>
      </w:r>
      <w:r>
        <w:rPr>
          <w:i/>
        </w:rPr>
        <w:t> </w:t>
      </w:r>
      <w:r w:rsidRPr="000F4C0C">
        <w:rPr>
          <w:i/>
        </w:rPr>
        <w:t>knihovně</w:t>
      </w:r>
      <w:r>
        <w:rPr>
          <w:i/>
        </w:rPr>
        <w:t xml:space="preserve"> VAKANTIS střední školy a vyšší odborné školy </w:t>
      </w:r>
      <w:proofErr w:type="spellStart"/>
      <w:r>
        <w:rPr>
          <w:i/>
        </w:rPr>
        <w:t>s.r.o</w:t>
      </w:r>
      <w:proofErr w:type="spellEnd"/>
      <w:r w:rsidRPr="000F4C0C">
        <w:rPr>
          <w:i/>
        </w:rPr>
        <w:t>, případně zpřístupněna ke studijním</w:t>
      </w:r>
      <w:r>
        <w:rPr>
          <w:i/>
        </w:rPr>
        <w:t xml:space="preserve"> účelům</w:t>
      </w:r>
      <w:r w:rsidRPr="000F4C0C">
        <w:rPr>
          <w:i/>
        </w:rPr>
        <w:t>.</w:t>
      </w:r>
    </w:p>
    <w:p w14:paraId="217B8AA2" w14:textId="77777777" w:rsidR="00CC4B51" w:rsidRPr="000F4C0C" w:rsidRDefault="00CC4B51" w:rsidP="00CC4B51">
      <w:pPr>
        <w:pStyle w:val="1Mjtext"/>
        <w:rPr>
          <w:i/>
        </w:rPr>
      </w:pPr>
      <w:r w:rsidRPr="000F4C0C">
        <w:rPr>
          <w:i/>
        </w:rPr>
        <w:t>Zavazuji se, že před sepsáním licenční smlouvy o využití autorských práv díla s jinou osobou (subjektem) si vyžádám písemné stanovisko školy o tom, že předmětná licenční smlouva není v rozporu s oprávněnými zájmy školy a zavazuji se uhradit případný příspěvek na úhradu nákladů spojených se vznikem díla dle řádné kalkulace.</w:t>
      </w:r>
    </w:p>
    <w:p w14:paraId="1B823954" w14:textId="77777777" w:rsidR="00CC4B51" w:rsidRPr="000F4C0C" w:rsidRDefault="00CC4B51" w:rsidP="00CC4B51">
      <w:pPr>
        <w:pStyle w:val="1Mjtext"/>
        <w:rPr>
          <w:i/>
        </w:rPr>
      </w:pPr>
    </w:p>
    <w:p w14:paraId="6DDE0223" w14:textId="77777777" w:rsidR="00CC4B51" w:rsidRPr="000F4C0C" w:rsidRDefault="00CC4B51" w:rsidP="00CC4B51">
      <w:pPr>
        <w:pStyle w:val="1Mjtext"/>
        <w:rPr>
          <w:i/>
        </w:rPr>
      </w:pPr>
    </w:p>
    <w:p w14:paraId="7904E283" w14:textId="77777777" w:rsidR="00CC4B51" w:rsidRPr="000F4C0C" w:rsidRDefault="00CC4B51" w:rsidP="00CC4B51">
      <w:pPr>
        <w:pStyle w:val="1Mjtext"/>
        <w:rPr>
          <w:i/>
        </w:rPr>
      </w:pPr>
      <w:r w:rsidRPr="000F4C0C">
        <w:rPr>
          <w:i/>
        </w:rPr>
        <w:t xml:space="preserve">V Českých Budějovicích dne </w:t>
      </w:r>
      <w:r w:rsidRPr="002D5A75">
        <w:rPr>
          <w:i/>
          <w:color w:val="FF0000"/>
        </w:rPr>
        <w:t>3. 3. 2016</w:t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  <w:u w:val="dotted"/>
        </w:rPr>
        <w:tab/>
      </w:r>
      <w:r w:rsidRPr="000F4C0C">
        <w:rPr>
          <w:i/>
        </w:rPr>
        <w:tab/>
        <w:t>.</w:t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</w:r>
      <w:r w:rsidRPr="000F4C0C">
        <w:rPr>
          <w:i/>
        </w:rPr>
        <w:tab/>
        <w:t>podpis</w:t>
      </w:r>
    </w:p>
    <w:p w14:paraId="741BFF4D" w14:textId="77777777" w:rsidR="00D03F2B" w:rsidRDefault="00D03F2B"/>
    <w:sectPr w:rsidR="00D0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51"/>
    <w:rsid w:val="00CC4B51"/>
    <w:rsid w:val="00D0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3EB7"/>
  <w15:chartTrackingRefBased/>
  <w15:docId w15:val="{F2645D3E-7C44-4977-B7B6-94BDB5DB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B51"/>
    <w:pPr>
      <w:spacing w:after="0" w:line="240" w:lineRule="auto"/>
    </w:pPr>
    <w:rPr>
      <w:rFonts w:ascii="Times New Roman" w:eastAsia="Cambria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Mjtext">
    <w:name w:val="1Můj text"/>
    <w:basedOn w:val="Normln"/>
    <w:qFormat/>
    <w:rsid w:val="00CC4B51"/>
    <w:pPr>
      <w:spacing w:after="12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vosss.cz/obchodni-akademie-s-vyberovym-zamereni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Hajduch</dc:creator>
  <cp:keywords/>
  <dc:description/>
  <cp:lastModifiedBy>Petr Hajduch</cp:lastModifiedBy>
  <cp:revision>1</cp:revision>
  <dcterms:created xsi:type="dcterms:W3CDTF">2024-01-03T04:55:00Z</dcterms:created>
  <dcterms:modified xsi:type="dcterms:W3CDTF">2024-01-03T04:57:00Z</dcterms:modified>
</cp:coreProperties>
</file>